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EF" w:rsidRPr="007F4D2F" w:rsidRDefault="00E95AEF" w:rsidP="00E95AEF">
      <w:pPr>
        <w:spacing w:after="0"/>
        <w:jc w:val="center"/>
        <w:rPr>
          <w:rFonts w:ascii="Georgia" w:hAnsi="Georgia"/>
          <w:b/>
        </w:rPr>
      </w:pPr>
      <w:proofErr w:type="spellStart"/>
      <w:r w:rsidRPr="007F4D2F">
        <w:rPr>
          <w:rFonts w:ascii="Georgia" w:hAnsi="Georgia"/>
          <w:b/>
        </w:rPr>
        <w:t>Musicards</w:t>
      </w:r>
      <w:proofErr w:type="spellEnd"/>
      <w:r w:rsidRPr="007F4D2F">
        <w:rPr>
          <w:rFonts w:ascii="Georgia" w:hAnsi="Georgia"/>
          <w:b/>
        </w:rPr>
        <w:t>™ Lesson Plan</w:t>
      </w:r>
    </w:p>
    <w:p w:rsidR="00F26590" w:rsidRPr="007F4D2F" w:rsidRDefault="00607FF1" w:rsidP="00E95AEF">
      <w:pPr>
        <w:spacing w:after="0"/>
        <w:jc w:val="center"/>
        <w:rPr>
          <w:rFonts w:ascii="Georgia" w:hAnsi="Georgia"/>
          <w:b/>
        </w:rPr>
      </w:pPr>
      <w:r w:rsidRPr="007F4D2F">
        <w:rPr>
          <w:rFonts w:ascii="Georgia" w:hAnsi="Georgia"/>
          <w:b/>
        </w:rPr>
        <w:t>The Distance</w:t>
      </w:r>
    </w:p>
    <w:p w:rsidR="00E95AEF" w:rsidRPr="007F4D2F" w:rsidRDefault="00E95AEF" w:rsidP="00E95AEF">
      <w:pPr>
        <w:spacing w:after="0"/>
        <w:jc w:val="center"/>
        <w:rPr>
          <w:rFonts w:ascii="Georgia" w:hAnsi="Georgia"/>
          <w:b/>
        </w:rPr>
      </w:pPr>
      <w:r w:rsidRPr="007F4D2F">
        <w:rPr>
          <w:rFonts w:ascii="Georgia" w:hAnsi="Georgia"/>
          <w:b/>
        </w:rPr>
        <w:t>Joseph E. Reed</w:t>
      </w:r>
    </w:p>
    <w:p w:rsidR="00E95AEF" w:rsidRDefault="007F4D2F" w:rsidP="00E95AEF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2018</w:t>
      </w:r>
    </w:p>
    <w:p w:rsidR="007F4D2F" w:rsidRPr="00E95AEF" w:rsidRDefault="007F4D2F" w:rsidP="00E95AEF">
      <w:pPr>
        <w:spacing w:after="0"/>
        <w:jc w:val="center"/>
        <w:rPr>
          <w:rFonts w:ascii="Georgia" w:hAnsi="Georgia"/>
        </w:rPr>
      </w:pPr>
    </w:p>
    <w:p w:rsidR="00607FF1" w:rsidRPr="007F4D2F" w:rsidRDefault="00E95AEF" w:rsidP="00E95AEF">
      <w:pPr>
        <w:spacing w:after="0"/>
        <w:rPr>
          <w:rFonts w:ascii="Georgia" w:hAnsi="Georgia"/>
          <w:b/>
        </w:rPr>
      </w:pPr>
      <w:r w:rsidRPr="007F4D2F">
        <w:rPr>
          <w:rFonts w:ascii="Georgia" w:hAnsi="Georgia"/>
          <w:b/>
        </w:rPr>
        <w:t>5-25 participa</w:t>
      </w:r>
      <w:r w:rsidR="00024E2B" w:rsidRPr="007F4D2F">
        <w:rPr>
          <w:rFonts w:ascii="Georgia" w:hAnsi="Georgia"/>
          <w:b/>
        </w:rPr>
        <w:t>nts</w:t>
      </w:r>
      <w:r w:rsidRPr="007F4D2F">
        <w:rPr>
          <w:rFonts w:ascii="Georgia" w:hAnsi="Georgia"/>
          <w:b/>
        </w:rPr>
        <w:t xml:space="preserve"> (K-12, or Adult)</w:t>
      </w:r>
    </w:p>
    <w:p w:rsidR="00024E2B" w:rsidRPr="007F4D2F" w:rsidRDefault="00024E2B" w:rsidP="00E95AEF">
      <w:pPr>
        <w:spacing w:after="0"/>
        <w:rPr>
          <w:rFonts w:ascii="Georgia" w:hAnsi="Georgia"/>
          <w:b/>
        </w:rPr>
      </w:pPr>
      <w:r w:rsidRPr="007F4D2F">
        <w:rPr>
          <w:rFonts w:ascii="Georgia" w:hAnsi="Georgia"/>
          <w:b/>
        </w:rPr>
        <w:t>45 minutes</w:t>
      </w:r>
    </w:p>
    <w:p w:rsidR="00E95AEF" w:rsidRPr="007F4D2F" w:rsidRDefault="00E95AEF" w:rsidP="00E95AEF">
      <w:pPr>
        <w:spacing w:after="0"/>
        <w:rPr>
          <w:rFonts w:ascii="Georgia" w:hAnsi="Georgia"/>
          <w:b/>
        </w:rPr>
      </w:pPr>
    </w:p>
    <w:p w:rsidR="00E95AEF" w:rsidRPr="007F4D2F" w:rsidRDefault="00E95AEF" w:rsidP="00E95AEF">
      <w:pPr>
        <w:spacing w:after="0"/>
        <w:rPr>
          <w:rFonts w:ascii="Georgia" w:hAnsi="Georgia"/>
          <w:b/>
        </w:rPr>
      </w:pPr>
      <w:r w:rsidRPr="007F4D2F">
        <w:rPr>
          <w:rFonts w:ascii="Georgia" w:hAnsi="Georgia"/>
          <w:b/>
        </w:rPr>
        <w:t>Objectives</w:t>
      </w:r>
    </w:p>
    <w:p w:rsidR="00E95AEF" w:rsidRPr="00E95AEF" w:rsidRDefault="00E95AEF" w:rsidP="00E95AEF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Participants will learn and memorize the Musical Alphabet.</w:t>
      </w:r>
    </w:p>
    <w:p w:rsidR="00E95AEF" w:rsidRPr="00E95AEF" w:rsidRDefault="00E95AEF" w:rsidP="00E95AEF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Participants will have fun learning music theory and interacting with others.</w:t>
      </w:r>
    </w:p>
    <w:p w:rsidR="00E95AEF" w:rsidRPr="00E95AEF" w:rsidRDefault="00E95AEF" w:rsidP="00E95AEF">
      <w:pPr>
        <w:spacing w:after="0"/>
        <w:rPr>
          <w:rFonts w:ascii="Georgia" w:hAnsi="Georgia"/>
        </w:rPr>
      </w:pPr>
    </w:p>
    <w:p w:rsidR="00607FF1" w:rsidRPr="007F4D2F" w:rsidRDefault="00607FF1" w:rsidP="00E95AEF">
      <w:pPr>
        <w:spacing w:after="0"/>
        <w:rPr>
          <w:rFonts w:ascii="Georgia" w:hAnsi="Georgia"/>
          <w:b/>
        </w:rPr>
      </w:pPr>
      <w:r w:rsidRPr="007F4D2F">
        <w:rPr>
          <w:rFonts w:ascii="Georgia" w:hAnsi="Georgia"/>
          <w:b/>
        </w:rPr>
        <w:t>Outline</w:t>
      </w:r>
    </w:p>
    <w:p w:rsidR="00607FF1" w:rsidRPr="00E95AEF" w:rsidRDefault="00607FF1" w:rsidP="00E95AEF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Introduction</w:t>
      </w:r>
      <w:r w:rsidR="00E95AEF">
        <w:rPr>
          <w:rFonts w:ascii="Georgia" w:hAnsi="Georgia"/>
        </w:rPr>
        <w:t xml:space="preserve"> (4 minutes)</w:t>
      </w:r>
    </w:p>
    <w:p w:rsidR="00CA17D1" w:rsidRPr="00E95AEF" w:rsidRDefault="00CA17D1" w:rsidP="00E95AEF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Music Theory “</w:t>
      </w:r>
      <w:r w:rsidR="00E95AEF">
        <w:rPr>
          <w:rFonts w:ascii="Georgia" w:hAnsi="Georgia"/>
        </w:rPr>
        <w:t>L</w:t>
      </w:r>
      <w:r w:rsidRPr="00E95AEF">
        <w:rPr>
          <w:rFonts w:ascii="Georgia" w:hAnsi="Georgia"/>
        </w:rPr>
        <w:t>esson”</w:t>
      </w:r>
      <w:r w:rsidR="00E95AEF">
        <w:rPr>
          <w:rFonts w:ascii="Georgia" w:hAnsi="Georgia"/>
        </w:rPr>
        <w:t xml:space="preserve"> (2 minutes)</w:t>
      </w:r>
    </w:p>
    <w:p w:rsidR="00607FF1" w:rsidRPr="00E95AEF" w:rsidRDefault="00607FF1" w:rsidP="00E95AEF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Transition</w:t>
      </w:r>
      <w:r w:rsidR="00E95AEF">
        <w:rPr>
          <w:rFonts w:ascii="Georgia" w:hAnsi="Georgia"/>
        </w:rPr>
        <w:t xml:space="preserve"> to groups (2 minutes)</w:t>
      </w:r>
    </w:p>
    <w:p w:rsidR="00607FF1" w:rsidRPr="00E95AEF" w:rsidRDefault="00607FF1" w:rsidP="00E95AEF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E95AEF">
        <w:rPr>
          <w:rFonts w:ascii="Georgia" w:hAnsi="Georgia"/>
        </w:rPr>
        <w:t xml:space="preserve">Play </w:t>
      </w:r>
      <w:proofErr w:type="spellStart"/>
      <w:r w:rsidRPr="00E95AEF">
        <w:rPr>
          <w:rFonts w:ascii="Georgia" w:hAnsi="Georgia"/>
        </w:rPr>
        <w:t>Musicards</w:t>
      </w:r>
      <w:proofErr w:type="spellEnd"/>
      <w:r w:rsidR="00024E2B" w:rsidRPr="00E95AEF">
        <w:rPr>
          <w:rFonts w:ascii="Georgia" w:hAnsi="Georgia"/>
        </w:rPr>
        <w:t>™</w:t>
      </w:r>
      <w:r w:rsidR="00E95AEF">
        <w:rPr>
          <w:rFonts w:ascii="Georgia" w:hAnsi="Georgia"/>
        </w:rPr>
        <w:t xml:space="preserve"> (30 minutes)</w:t>
      </w:r>
    </w:p>
    <w:p w:rsidR="00607FF1" w:rsidRPr="00E95AEF" w:rsidRDefault="00607FF1" w:rsidP="00E95AEF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Clean up and regroup</w:t>
      </w:r>
      <w:r w:rsidR="00E95AEF">
        <w:rPr>
          <w:rFonts w:ascii="Georgia" w:hAnsi="Georgia"/>
        </w:rPr>
        <w:t xml:space="preserve"> (4 minutes)</w:t>
      </w:r>
    </w:p>
    <w:p w:rsidR="00607FF1" w:rsidRPr="00E95AEF" w:rsidRDefault="00607FF1" w:rsidP="00E95AEF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Closing questions and reflections</w:t>
      </w:r>
      <w:r w:rsidR="00E95AEF">
        <w:rPr>
          <w:rFonts w:ascii="Georgia" w:hAnsi="Georgia"/>
        </w:rPr>
        <w:t xml:space="preserve"> (3 minutes)</w:t>
      </w:r>
    </w:p>
    <w:p w:rsidR="00607FF1" w:rsidRPr="00E95AEF" w:rsidRDefault="00607FF1" w:rsidP="00E95AEF">
      <w:pPr>
        <w:spacing w:after="0"/>
        <w:rPr>
          <w:rFonts w:ascii="Georgia" w:hAnsi="Georgia"/>
        </w:rPr>
      </w:pPr>
    </w:p>
    <w:p w:rsidR="00607FF1" w:rsidRPr="00230196" w:rsidRDefault="00230196" w:rsidP="00E95AEF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 </w:t>
      </w:r>
      <w:r w:rsidR="00024E2B" w:rsidRPr="00230196">
        <w:rPr>
          <w:rFonts w:ascii="Georgia" w:hAnsi="Georgia"/>
          <w:b/>
        </w:rPr>
        <w:t>Introducti</w:t>
      </w:r>
      <w:r w:rsidR="00607FF1" w:rsidRPr="00230196">
        <w:rPr>
          <w:rFonts w:ascii="Georgia" w:hAnsi="Georgia"/>
          <w:b/>
        </w:rPr>
        <w:t>on</w:t>
      </w:r>
      <w:r w:rsidR="00947DE1" w:rsidRPr="00230196">
        <w:rPr>
          <w:rFonts w:ascii="Georgia" w:hAnsi="Georgia"/>
          <w:b/>
        </w:rPr>
        <w:t xml:space="preserve"> (</w:t>
      </w:r>
      <w:r w:rsidR="00E95AEF" w:rsidRPr="00230196">
        <w:rPr>
          <w:rFonts w:ascii="Georgia" w:hAnsi="Georgia"/>
          <w:b/>
        </w:rPr>
        <w:t>4</w:t>
      </w:r>
      <w:r w:rsidR="00947DE1" w:rsidRPr="00230196">
        <w:rPr>
          <w:rFonts w:ascii="Georgia" w:hAnsi="Georgia"/>
          <w:b/>
        </w:rPr>
        <w:t xml:space="preserve"> minutes)</w:t>
      </w:r>
    </w:p>
    <w:p w:rsidR="00607FF1" w:rsidRPr="00E95AEF" w:rsidRDefault="00024E2B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“</w:t>
      </w:r>
      <w:r w:rsidR="00607FF1" w:rsidRPr="00E95AEF">
        <w:rPr>
          <w:rFonts w:ascii="Georgia" w:hAnsi="Georgia"/>
        </w:rPr>
        <w:t>Hi! My name is Joseph E. Reed. Thank you so much for allowing me to come in and share and play with you today.</w:t>
      </w:r>
    </w:p>
    <w:p w:rsidR="00607FF1" w:rsidRPr="00E95AEF" w:rsidRDefault="00607FF1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Let me ask you a quick question. How many of you like to play games?</w:t>
      </w:r>
    </w:p>
    <w:p w:rsidR="00607FF1" w:rsidRPr="00E95AEF" w:rsidRDefault="00607FF1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 xml:space="preserve">How many of you like to play </w:t>
      </w:r>
      <w:r w:rsidRPr="007F4D2F">
        <w:rPr>
          <w:rFonts w:ascii="Georgia" w:hAnsi="Georgia"/>
          <w:i/>
        </w:rPr>
        <w:t>card</w:t>
      </w:r>
      <w:r w:rsidRPr="00E95AEF">
        <w:rPr>
          <w:rFonts w:ascii="Georgia" w:hAnsi="Georgia"/>
        </w:rPr>
        <w:t xml:space="preserve"> games?</w:t>
      </w:r>
    </w:p>
    <w:p w:rsidR="00607FF1" w:rsidRPr="00E95AEF" w:rsidRDefault="00607FF1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What are some card games you like? Uno? Gin Rummy? (Listen for and repeat other games.)</w:t>
      </w:r>
    </w:p>
    <w:p w:rsidR="00607FF1" w:rsidRPr="00E95AEF" w:rsidRDefault="00607FF1" w:rsidP="00E95AEF">
      <w:pPr>
        <w:spacing w:after="0"/>
        <w:rPr>
          <w:rFonts w:ascii="Georgia" w:hAnsi="Georgia"/>
        </w:rPr>
      </w:pPr>
    </w:p>
    <w:p w:rsidR="00CA17D1" w:rsidRPr="00E95AEF" w:rsidRDefault="00607FF1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Great! Well today I’d like to teach you a card game</w:t>
      </w:r>
      <w:r w:rsidR="00024E2B" w:rsidRPr="00E95AEF">
        <w:rPr>
          <w:rFonts w:ascii="Georgia" w:hAnsi="Georgia"/>
        </w:rPr>
        <w:t>!</w:t>
      </w:r>
      <w:r w:rsidR="00CA17D1" w:rsidRPr="00E95AEF">
        <w:rPr>
          <w:rFonts w:ascii="Georgia" w:hAnsi="Georgia"/>
        </w:rPr>
        <w:t xml:space="preserve"> These are cards I invented</w:t>
      </w:r>
      <w:r w:rsidR="00024E2B" w:rsidRPr="00E95AEF">
        <w:rPr>
          <w:rFonts w:ascii="Georgia" w:hAnsi="Georgia"/>
        </w:rPr>
        <w:t xml:space="preserve"> called </w:t>
      </w:r>
      <w:proofErr w:type="spellStart"/>
      <w:r w:rsidR="00024E2B" w:rsidRPr="00E95AEF">
        <w:rPr>
          <w:rFonts w:ascii="Georgia" w:hAnsi="Georgia"/>
        </w:rPr>
        <w:t>Musicards</w:t>
      </w:r>
      <w:proofErr w:type="spellEnd"/>
      <w:r w:rsidR="00024E2B" w:rsidRPr="00E95AEF">
        <w:rPr>
          <w:rFonts w:ascii="Georgia" w:hAnsi="Georgia"/>
        </w:rPr>
        <w:t xml:space="preserve">™. </w:t>
      </w:r>
      <w:r w:rsidR="00CA17D1" w:rsidRPr="00E95AEF">
        <w:rPr>
          <w:rFonts w:ascii="Georgia" w:hAnsi="Georgia"/>
        </w:rPr>
        <w:t>They are designed to help you learn music theory while having tons of fun with your friends and family.</w:t>
      </w:r>
      <w:bookmarkStart w:id="0" w:name="_GoBack"/>
      <w:bookmarkEnd w:id="0"/>
    </w:p>
    <w:p w:rsidR="00607FF1" w:rsidRPr="00E95AEF" w:rsidRDefault="00024E2B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And the game I’ll show you</w:t>
      </w:r>
      <w:r w:rsidR="00CA17D1" w:rsidRPr="00E95AEF">
        <w:rPr>
          <w:rFonts w:ascii="Georgia" w:hAnsi="Georgia"/>
        </w:rPr>
        <w:t xml:space="preserve"> today</w:t>
      </w:r>
      <w:r w:rsidR="00CA17D1" w:rsidRPr="00E95AEF">
        <w:rPr>
          <w:rFonts w:ascii="Georgia" w:hAnsi="Georgia"/>
        </w:rPr>
        <w:t xml:space="preserve"> is similar to Uno or Crazy 8s</w:t>
      </w:r>
      <w:r w:rsidR="00CA17D1" w:rsidRPr="00E95AEF">
        <w:rPr>
          <w:rFonts w:ascii="Georgia" w:hAnsi="Georgia"/>
        </w:rPr>
        <w:t>. It</w:t>
      </w:r>
      <w:r w:rsidRPr="00E95AEF">
        <w:rPr>
          <w:rFonts w:ascii="Georgia" w:hAnsi="Georgia"/>
        </w:rPr>
        <w:t xml:space="preserve"> </w:t>
      </w:r>
      <w:r w:rsidR="00CA17D1" w:rsidRPr="00E95AEF">
        <w:rPr>
          <w:rFonts w:ascii="Georgia" w:hAnsi="Georgia"/>
        </w:rPr>
        <w:t>is called The Distance</w:t>
      </w:r>
      <w:r w:rsidRPr="00E95AEF">
        <w:rPr>
          <w:rFonts w:ascii="Georgia" w:hAnsi="Georgia"/>
        </w:rPr>
        <w:t>.</w:t>
      </w:r>
      <w:r w:rsidR="00CA17D1" w:rsidRPr="00E95AEF">
        <w:rPr>
          <w:rFonts w:ascii="Georgia" w:hAnsi="Georgia"/>
        </w:rPr>
        <w:t>”</w:t>
      </w:r>
    </w:p>
    <w:p w:rsidR="00CA17D1" w:rsidRPr="00E95AEF" w:rsidRDefault="00CA17D1" w:rsidP="00E95AEF">
      <w:pPr>
        <w:spacing w:after="0"/>
        <w:rPr>
          <w:rFonts w:ascii="Georgia" w:hAnsi="Georgia"/>
        </w:rPr>
      </w:pPr>
    </w:p>
    <w:p w:rsidR="00CA17D1" w:rsidRPr="00230196" w:rsidRDefault="00230196" w:rsidP="00E95AEF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 </w:t>
      </w:r>
      <w:r w:rsidR="00CA17D1" w:rsidRPr="00230196">
        <w:rPr>
          <w:rFonts w:ascii="Georgia" w:hAnsi="Georgia"/>
          <w:b/>
        </w:rPr>
        <w:t>Music Theory Lesson</w:t>
      </w:r>
      <w:r w:rsidR="00E95AEF" w:rsidRPr="00230196">
        <w:rPr>
          <w:rFonts w:ascii="Georgia" w:hAnsi="Georgia"/>
          <w:b/>
        </w:rPr>
        <w:t xml:space="preserve"> (2</w:t>
      </w:r>
      <w:r w:rsidR="00CA17D1" w:rsidRPr="00230196">
        <w:rPr>
          <w:rFonts w:ascii="Georgia" w:hAnsi="Georgia"/>
          <w:b/>
        </w:rPr>
        <w:t xml:space="preserve"> minute)</w:t>
      </w:r>
    </w:p>
    <w:p w:rsidR="00CA17D1" w:rsidRPr="00E95AEF" w:rsidRDefault="00CA17D1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“In music, an Interval is the distance between two notes.  This game will help you learn the Musical Alphabet.</w:t>
      </w:r>
    </w:p>
    <w:p w:rsidR="00CA17D1" w:rsidRDefault="00CA17D1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Can anyone tell me the notes in the Musical Alphabet?”</w:t>
      </w:r>
    </w:p>
    <w:p w:rsidR="00E95AEF" w:rsidRPr="00E95AEF" w:rsidRDefault="00E95AEF" w:rsidP="00E95AEF">
      <w:pPr>
        <w:spacing w:after="0"/>
        <w:rPr>
          <w:rFonts w:ascii="Georgia" w:hAnsi="Georgia"/>
        </w:rPr>
      </w:pPr>
    </w:p>
    <w:p w:rsidR="00CA17D1" w:rsidRPr="00230196" w:rsidRDefault="00CA17D1" w:rsidP="00E95AEF">
      <w:pPr>
        <w:spacing w:after="0"/>
        <w:rPr>
          <w:rFonts w:ascii="Georgia" w:hAnsi="Georgia"/>
        </w:rPr>
      </w:pPr>
      <w:r w:rsidRPr="00230196">
        <w:rPr>
          <w:rFonts w:ascii="Georgia" w:hAnsi="Georgia"/>
        </w:rPr>
        <w:t>Take responses.</w:t>
      </w:r>
    </w:p>
    <w:p w:rsidR="00E95AEF" w:rsidRDefault="00E95AEF" w:rsidP="00E95AEF">
      <w:pPr>
        <w:spacing w:after="0"/>
        <w:rPr>
          <w:rFonts w:ascii="Georgia" w:hAnsi="Georgia"/>
        </w:rPr>
      </w:pPr>
    </w:p>
    <w:p w:rsidR="00CA17D1" w:rsidRPr="00E95AEF" w:rsidRDefault="00CA17D1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“Great! There are 7 letters. A-B-C-D-E-F-G and then it starts over again at A. (There is no H!) Okay!</w:t>
      </w:r>
      <w:r w:rsidR="00230196">
        <w:rPr>
          <w:rFonts w:ascii="Georgia" w:hAnsi="Georgia"/>
        </w:rPr>
        <w:t xml:space="preserve"> And the better you know your alphabet, the more fun music will be for you!</w:t>
      </w:r>
      <w:r w:rsidRPr="00E95AEF">
        <w:rPr>
          <w:rFonts w:ascii="Georgia" w:hAnsi="Georgia"/>
        </w:rPr>
        <w:t>”</w:t>
      </w:r>
    </w:p>
    <w:p w:rsidR="00E95AEF" w:rsidRDefault="00E95AEF" w:rsidP="00E95AEF">
      <w:pPr>
        <w:spacing w:after="0"/>
        <w:rPr>
          <w:rFonts w:ascii="Georgia" w:hAnsi="Georgia"/>
        </w:rPr>
      </w:pPr>
    </w:p>
    <w:p w:rsidR="00CA17D1" w:rsidRPr="00230196" w:rsidRDefault="00CA17D1" w:rsidP="00E95AEF">
      <w:pPr>
        <w:spacing w:after="0"/>
        <w:rPr>
          <w:rFonts w:ascii="Georgia" w:hAnsi="Georgia"/>
        </w:rPr>
      </w:pPr>
      <w:r w:rsidRPr="00230196">
        <w:rPr>
          <w:rFonts w:ascii="Georgia" w:hAnsi="Georgia"/>
        </w:rPr>
        <w:t>Write it on the board.</w:t>
      </w:r>
    </w:p>
    <w:p w:rsidR="00CA17D1" w:rsidRPr="00E95AEF" w:rsidRDefault="00CA17D1" w:rsidP="00E95AEF">
      <w:pPr>
        <w:spacing w:after="0"/>
        <w:rPr>
          <w:rFonts w:ascii="Georgia" w:hAnsi="Georgia"/>
        </w:rPr>
      </w:pPr>
    </w:p>
    <w:p w:rsidR="00024E2B" w:rsidRPr="00E95AEF" w:rsidRDefault="00024E2B" w:rsidP="00E95AEF">
      <w:pPr>
        <w:spacing w:after="0"/>
        <w:rPr>
          <w:rFonts w:ascii="Georgia" w:hAnsi="Georgia"/>
        </w:rPr>
      </w:pPr>
    </w:p>
    <w:p w:rsidR="00024E2B" w:rsidRPr="00230196" w:rsidRDefault="00230196" w:rsidP="00E95AEF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 </w:t>
      </w:r>
      <w:r w:rsidR="00024E2B" w:rsidRPr="00230196">
        <w:rPr>
          <w:rFonts w:ascii="Georgia" w:hAnsi="Georgia"/>
          <w:b/>
        </w:rPr>
        <w:t>Transition</w:t>
      </w:r>
      <w:r w:rsidR="00947DE1" w:rsidRPr="00230196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to Groups </w:t>
      </w:r>
      <w:r w:rsidR="00947DE1" w:rsidRPr="00230196">
        <w:rPr>
          <w:rFonts w:ascii="Georgia" w:hAnsi="Georgia"/>
          <w:b/>
        </w:rPr>
        <w:t>(2 minutes)</w:t>
      </w:r>
    </w:p>
    <w:p w:rsidR="00CA17D1" w:rsidRPr="00E95AEF" w:rsidRDefault="00CA17D1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“So, let’s get into small groups.”</w:t>
      </w:r>
    </w:p>
    <w:p w:rsidR="00024E2B" w:rsidRPr="00230196" w:rsidRDefault="00024E2B" w:rsidP="00E95AEF">
      <w:pPr>
        <w:spacing w:after="0"/>
        <w:rPr>
          <w:rFonts w:ascii="Georgia" w:hAnsi="Georgia"/>
        </w:rPr>
      </w:pPr>
      <w:r w:rsidRPr="00230196">
        <w:rPr>
          <w:rFonts w:ascii="Georgia" w:hAnsi="Georgia"/>
        </w:rPr>
        <w:lastRenderedPageBreak/>
        <w:t xml:space="preserve">I will quickly arrange them into even sized groups by counting them off.  Then have them spread around the room.  Each group will be given a deck of </w:t>
      </w:r>
      <w:proofErr w:type="spellStart"/>
      <w:r w:rsidRPr="00230196">
        <w:rPr>
          <w:rFonts w:ascii="Georgia" w:hAnsi="Georgia"/>
        </w:rPr>
        <w:t>Musicards</w:t>
      </w:r>
      <w:proofErr w:type="spellEnd"/>
      <w:r w:rsidRPr="00230196">
        <w:rPr>
          <w:rFonts w:ascii="Georgia" w:hAnsi="Georgia"/>
        </w:rPr>
        <w:t>™ and the game rules for The Distance. While giving out the materials, I will let them know they can raise their hand and call for me if they have any particular questions</w:t>
      </w:r>
      <w:r w:rsidR="00230196" w:rsidRPr="00230196">
        <w:rPr>
          <w:rFonts w:ascii="Georgia" w:hAnsi="Georgia"/>
        </w:rPr>
        <w:t>.</w:t>
      </w:r>
    </w:p>
    <w:p w:rsidR="00024E2B" w:rsidRPr="00E95AEF" w:rsidRDefault="00024E2B" w:rsidP="00E95AEF">
      <w:pPr>
        <w:spacing w:after="0"/>
        <w:rPr>
          <w:rFonts w:ascii="Georgia" w:hAnsi="Georgia"/>
        </w:rPr>
      </w:pPr>
    </w:p>
    <w:p w:rsidR="00024E2B" w:rsidRPr="00E95AEF" w:rsidRDefault="00024E2B" w:rsidP="00E95AEF">
      <w:pPr>
        <w:spacing w:after="0"/>
        <w:rPr>
          <w:rFonts w:ascii="Georgia" w:hAnsi="Georgia"/>
        </w:rPr>
      </w:pPr>
    </w:p>
    <w:p w:rsidR="00024E2B" w:rsidRPr="00230196" w:rsidRDefault="00230196" w:rsidP="00E95AEF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 </w:t>
      </w:r>
      <w:r w:rsidR="00024E2B" w:rsidRPr="00230196">
        <w:rPr>
          <w:rFonts w:ascii="Georgia" w:hAnsi="Georgia"/>
          <w:b/>
        </w:rPr>
        <w:t xml:space="preserve">Play </w:t>
      </w:r>
      <w:proofErr w:type="spellStart"/>
      <w:r w:rsidR="00024E2B" w:rsidRPr="00230196">
        <w:rPr>
          <w:rFonts w:ascii="Georgia" w:hAnsi="Georgia"/>
          <w:b/>
        </w:rPr>
        <w:t>Musicards</w:t>
      </w:r>
      <w:proofErr w:type="spellEnd"/>
      <w:r w:rsidR="00E95AEF" w:rsidRPr="00230196">
        <w:rPr>
          <w:rFonts w:ascii="Georgia" w:hAnsi="Georgia"/>
          <w:b/>
        </w:rPr>
        <w:t>™</w:t>
      </w:r>
      <w:r w:rsidR="00947DE1" w:rsidRPr="00230196">
        <w:rPr>
          <w:rFonts w:ascii="Georgia" w:hAnsi="Georgia"/>
          <w:b/>
        </w:rPr>
        <w:t xml:space="preserve"> (30 minutes)</w:t>
      </w:r>
    </w:p>
    <w:p w:rsidR="00024E2B" w:rsidRPr="00E95AEF" w:rsidRDefault="00024E2B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The students will read the instructions (or have them read to them if</w:t>
      </w:r>
      <w:r w:rsidR="00E35230" w:rsidRPr="00E95AEF">
        <w:rPr>
          <w:rFonts w:ascii="Georgia" w:hAnsi="Georgia"/>
        </w:rPr>
        <w:t xml:space="preserve"> needed) and then begin to play The Distance. If they finish the game, they may start again going up by 2nds. Or, if they are ready for a variation, they can go up by 3rds.</w:t>
      </w:r>
      <w:r w:rsidR="00BA5453" w:rsidRPr="00E95AEF">
        <w:rPr>
          <w:rFonts w:ascii="Georgia" w:hAnsi="Georgia"/>
        </w:rPr>
        <w:t xml:space="preserve"> As they play, I walk around, answer questions, and explain the differences between 2nds, 3rds, and other intervals.</w:t>
      </w:r>
    </w:p>
    <w:p w:rsidR="00AE20BE" w:rsidRPr="00E95AEF" w:rsidRDefault="00AE20BE" w:rsidP="00E95AEF">
      <w:pPr>
        <w:spacing w:after="0"/>
        <w:rPr>
          <w:rFonts w:ascii="Georgia" w:hAnsi="Georgia"/>
        </w:rPr>
      </w:pPr>
    </w:p>
    <w:p w:rsidR="00AE20BE" w:rsidRPr="00230196" w:rsidRDefault="00230196" w:rsidP="00E95AEF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 </w:t>
      </w:r>
      <w:r w:rsidR="00AE20BE" w:rsidRPr="00230196">
        <w:rPr>
          <w:rFonts w:ascii="Georgia" w:hAnsi="Georgia"/>
          <w:b/>
        </w:rPr>
        <w:t>Clean up and Re-group</w:t>
      </w:r>
      <w:r w:rsidR="00CA17D1" w:rsidRPr="00230196">
        <w:rPr>
          <w:rFonts w:ascii="Georgia" w:hAnsi="Georgia"/>
          <w:b/>
        </w:rPr>
        <w:t xml:space="preserve"> (4</w:t>
      </w:r>
      <w:r w:rsidR="00947DE1" w:rsidRPr="00230196">
        <w:rPr>
          <w:rFonts w:ascii="Georgia" w:hAnsi="Georgia"/>
          <w:b/>
        </w:rPr>
        <w:t xml:space="preserve"> minutes)</w:t>
      </w:r>
    </w:p>
    <w:p w:rsidR="00AE20BE" w:rsidRPr="00E95AEF" w:rsidRDefault="00AE20BE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 xml:space="preserve">They continue to play until about 5 minutes remain. At that time, they </w:t>
      </w:r>
      <w:r w:rsidR="00230196">
        <w:rPr>
          <w:rFonts w:ascii="Georgia" w:hAnsi="Georgia"/>
        </w:rPr>
        <w:t xml:space="preserve">are instructed to </w:t>
      </w:r>
      <w:r w:rsidRPr="00E95AEF">
        <w:rPr>
          <w:rFonts w:ascii="Georgia" w:hAnsi="Georgia"/>
        </w:rPr>
        <w:t xml:space="preserve">wrap up their games and return the materials. If they need to come back </w:t>
      </w:r>
      <w:r w:rsidR="00230196">
        <w:rPr>
          <w:rFonts w:ascii="Georgia" w:hAnsi="Georgia"/>
        </w:rPr>
        <w:t>to the main group</w:t>
      </w:r>
      <w:r w:rsidRPr="00E95AEF">
        <w:rPr>
          <w:rFonts w:ascii="Georgia" w:hAnsi="Georgia"/>
        </w:rPr>
        <w:t>, they may.</w:t>
      </w:r>
    </w:p>
    <w:p w:rsidR="00024E2B" w:rsidRPr="00E95AEF" w:rsidRDefault="00024E2B" w:rsidP="00E95AEF">
      <w:pPr>
        <w:spacing w:after="0"/>
        <w:rPr>
          <w:rFonts w:ascii="Georgia" w:hAnsi="Georgia"/>
        </w:rPr>
      </w:pPr>
    </w:p>
    <w:p w:rsidR="00024E2B" w:rsidRPr="00230196" w:rsidRDefault="00230196" w:rsidP="00E95AEF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 </w:t>
      </w:r>
      <w:r w:rsidR="00AE20BE" w:rsidRPr="00230196">
        <w:rPr>
          <w:rFonts w:ascii="Georgia" w:hAnsi="Georgia"/>
          <w:b/>
        </w:rPr>
        <w:t>Closing Questions and Reflections</w:t>
      </w:r>
      <w:r w:rsidR="00CA17D1" w:rsidRPr="00230196">
        <w:rPr>
          <w:rFonts w:ascii="Georgia" w:hAnsi="Georgia"/>
          <w:b/>
        </w:rPr>
        <w:t xml:space="preserve"> (3</w:t>
      </w:r>
      <w:r w:rsidR="00947DE1" w:rsidRPr="00230196">
        <w:rPr>
          <w:rFonts w:ascii="Georgia" w:hAnsi="Georgia"/>
          <w:b/>
        </w:rPr>
        <w:t xml:space="preserve"> minutes)</w:t>
      </w:r>
    </w:p>
    <w:p w:rsidR="00AE20BE" w:rsidRPr="00E95AEF" w:rsidRDefault="00AE20BE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Did you like the game?</w:t>
      </w:r>
    </w:p>
    <w:p w:rsidR="00AE20BE" w:rsidRPr="00E95AEF" w:rsidRDefault="00AE20BE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Who won in your group?</w:t>
      </w:r>
    </w:p>
    <w:p w:rsidR="00947DE1" w:rsidRPr="00E95AEF" w:rsidRDefault="00947DE1" w:rsidP="00E95AEF">
      <w:pPr>
        <w:spacing w:after="0"/>
        <w:rPr>
          <w:rFonts w:ascii="Georgia" w:hAnsi="Georgia"/>
        </w:rPr>
      </w:pPr>
      <w:r w:rsidRPr="00E95AEF">
        <w:rPr>
          <w:rFonts w:ascii="Georgia" w:hAnsi="Georgia"/>
        </w:rPr>
        <w:t>Did you have any questions about the game?</w:t>
      </w:r>
    </w:p>
    <w:p w:rsidR="00947DE1" w:rsidRPr="00E95AEF" w:rsidRDefault="00230196" w:rsidP="00E95AEF">
      <w:pPr>
        <w:spacing w:after="0"/>
        <w:rPr>
          <w:rFonts w:ascii="Georgia" w:hAnsi="Georgia"/>
        </w:rPr>
      </w:pPr>
      <w:r>
        <w:rPr>
          <w:rFonts w:ascii="Georgia" w:hAnsi="Georgia"/>
        </w:rPr>
        <w:t>Who can tell me</w:t>
      </w:r>
      <w:r w:rsidR="00BA5453" w:rsidRPr="00E95AEF">
        <w:rPr>
          <w:rFonts w:ascii="Georgia" w:hAnsi="Georgia"/>
        </w:rPr>
        <w:t xml:space="preserve"> the Musical Alphabet?</w:t>
      </w:r>
    </w:p>
    <w:sectPr w:rsidR="00947DE1" w:rsidRPr="00E9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61C"/>
    <w:multiLevelType w:val="hybridMultilevel"/>
    <w:tmpl w:val="D722B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E5B3F"/>
    <w:multiLevelType w:val="hybridMultilevel"/>
    <w:tmpl w:val="A4AE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F1"/>
    <w:rsid w:val="00024E2B"/>
    <w:rsid w:val="00230196"/>
    <w:rsid w:val="005008F4"/>
    <w:rsid w:val="00607FF1"/>
    <w:rsid w:val="007F4D2F"/>
    <w:rsid w:val="00947DE1"/>
    <w:rsid w:val="00A1131B"/>
    <w:rsid w:val="00AE20BE"/>
    <w:rsid w:val="00BA5453"/>
    <w:rsid w:val="00CA17D1"/>
    <w:rsid w:val="00E35230"/>
    <w:rsid w:val="00E95AEF"/>
    <w:rsid w:val="00F2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6123-EC7D-4190-8D11-A79737C9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2018-04-26T20:34:00Z</dcterms:created>
  <dcterms:modified xsi:type="dcterms:W3CDTF">2018-04-27T12:01:00Z</dcterms:modified>
</cp:coreProperties>
</file>