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116" w:rsidRDefault="00502116" w:rsidP="00502116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Story Quilt Quilting Bee</w:t>
      </w:r>
    </w:p>
    <w:p w:rsidR="00502116" w:rsidRDefault="00502116" w:rsidP="00502116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Cobb County Professional Learning Workshop- Winter 2018</w:t>
      </w:r>
    </w:p>
    <w:p w:rsidR="00502116" w:rsidRDefault="00502116" w:rsidP="00502116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High Museum of Art-Atlanta</w:t>
      </w:r>
    </w:p>
    <w:p w:rsidR="00502116" w:rsidRDefault="00502116" w:rsidP="00502116">
      <w:pPr>
        <w:pStyle w:val="NoSpacing"/>
      </w:pPr>
      <w:r>
        <w:t>Developed by: Marquetta Johnson- Teaching Artist</w:t>
      </w:r>
    </w:p>
    <w:p w:rsidR="00502116" w:rsidRDefault="00502116" w:rsidP="00502116">
      <w:pPr>
        <w:pStyle w:val="NoSpacing"/>
      </w:pPr>
    </w:p>
    <w:p w:rsidR="00502116" w:rsidRDefault="00502116" w:rsidP="00502116">
      <w:pPr>
        <w:pStyle w:val="NoSpacing"/>
      </w:pPr>
    </w:p>
    <w:p w:rsidR="00502116" w:rsidRDefault="00502116" w:rsidP="00502116">
      <w:pPr>
        <w:pStyle w:val="NoSpacing"/>
      </w:pPr>
      <w:r>
        <w:t xml:space="preserve">                      </w:t>
      </w:r>
      <w:r>
        <w:rPr>
          <w:noProof/>
        </w:rPr>
        <w:drawing>
          <wp:inline distT="0" distB="0" distL="0" distR="0">
            <wp:extent cx="4086225" cy="3064669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vett Quilt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4143" cy="3070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116" w:rsidRDefault="00502116" w:rsidP="00502116">
      <w:pPr>
        <w:pStyle w:val="NoSpacing"/>
      </w:pPr>
      <w:r>
        <w:rPr>
          <w:noProof/>
        </w:rPr>
        <w:t xml:space="preserve">                                                     </w:t>
      </w:r>
    </w:p>
    <w:p w:rsidR="00502116" w:rsidRDefault="00502116" w:rsidP="00502116">
      <w:pPr>
        <w:pStyle w:val="NoSpacing"/>
      </w:pPr>
      <w:r>
        <w:t xml:space="preserve">                                                                                                       </w:t>
      </w:r>
    </w:p>
    <w:p w:rsidR="00502116" w:rsidRDefault="00502116" w:rsidP="00502116">
      <w:pPr>
        <w:pStyle w:val="NoSpacing"/>
      </w:pPr>
    </w:p>
    <w:p w:rsidR="00502116" w:rsidRDefault="00502116" w:rsidP="00502116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Established Goals</w:t>
      </w:r>
    </w:p>
    <w:p w:rsidR="00502116" w:rsidRDefault="00502116" w:rsidP="00502116">
      <w:pPr>
        <w:pStyle w:val="NoSpacing"/>
      </w:pPr>
    </w:p>
    <w:p w:rsidR="00502116" w:rsidRDefault="00502116" w:rsidP="00502116">
      <w:pPr>
        <w:pStyle w:val="Default"/>
      </w:pPr>
      <w:r>
        <w:rPr>
          <w:sz w:val="23"/>
          <w:szCs w:val="23"/>
        </w:rPr>
        <w:t xml:space="preserve">VAK-5PR.2 Understands and applies media, techniques, and processes of two-dimensional works of art (e.g., drawing, painting, printmaking, mixed media) using tools and materials in a safe and appropriate manner to develop skills. </w:t>
      </w:r>
    </w:p>
    <w:p w:rsidR="00502116" w:rsidRDefault="00502116" w:rsidP="00502116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g. Develops manual dexterity though craft techniques (e.g., collage, stitchery, weaving). </w:t>
      </w:r>
    </w:p>
    <w:p w:rsidR="00502116" w:rsidRDefault="00502116" w:rsidP="00502116">
      <w:pPr>
        <w:pStyle w:val="NoSpacing"/>
        <w:rPr>
          <w:sz w:val="23"/>
          <w:szCs w:val="23"/>
        </w:rPr>
      </w:pPr>
    </w:p>
    <w:p w:rsidR="00502116" w:rsidRDefault="00502116" w:rsidP="00502116">
      <w:pPr>
        <w:pStyle w:val="NoSpacing"/>
        <w:rPr>
          <w:sz w:val="23"/>
          <w:szCs w:val="23"/>
        </w:rPr>
      </w:pPr>
    </w:p>
    <w:p w:rsidR="00502116" w:rsidRDefault="00502116" w:rsidP="00502116">
      <w:pPr>
        <w:pStyle w:val="NoSpacing"/>
        <w:rPr>
          <w:sz w:val="23"/>
          <w:szCs w:val="23"/>
        </w:rPr>
      </w:pPr>
    </w:p>
    <w:p w:rsidR="00502116" w:rsidRDefault="00502116" w:rsidP="00502116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Essential Questions</w:t>
      </w:r>
    </w:p>
    <w:p w:rsidR="00502116" w:rsidRDefault="00502116" w:rsidP="00502116">
      <w:pPr>
        <w:pStyle w:val="NoSpacing"/>
        <w:ind w:left="720"/>
        <w:rPr>
          <w:sz w:val="32"/>
          <w:szCs w:val="32"/>
        </w:rPr>
      </w:pPr>
    </w:p>
    <w:p w:rsidR="00502116" w:rsidRDefault="00502116" w:rsidP="00502116">
      <w:pPr>
        <w:pStyle w:val="NoSpacing"/>
        <w:numPr>
          <w:ilvl w:val="0"/>
          <w:numId w:val="1"/>
        </w:numPr>
      </w:pPr>
      <w:r>
        <w:t>How can a story be told with line, shape, color and texture?</w:t>
      </w:r>
    </w:p>
    <w:p w:rsidR="00502116" w:rsidRDefault="00502116" w:rsidP="00502116">
      <w:pPr>
        <w:pStyle w:val="NoSpacing"/>
        <w:numPr>
          <w:ilvl w:val="0"/>
          <w:numId w:val="1"/>
        </w:numPr>
      </w:pPr>
      <w:r>
        <w:t>How can an artist create movement, balance and repetition in their artwork?</w:t>
      </w:r>
    </w:p>
    <w:p w:rsidR="00502116" w:rsidRDefault="00502116" w:rsidP="00502116">
      <w:pPr>
        <w:pStyle w:val="NoSpacing"/>
        <w:numPr>
          <w:ilvl w:val="0"/>
          <w:numId w:val="1"/>
        </w:numPr>
      </w:pPr>
      <w:r>
        <w:t>What is the value of hand crafted objects in our lives?</w:t>
      </w:r>
    </w:p>
    <w:p w:rsidR="0014549D" w:rsidRDefault="0014549D" w:rsidP="00502116">
      <w:pPr>
        <w:pStyle w:val="NoSpacing"/>
      </w:pPr>
    </w:p>
    <w:p w:rsidR="0014549D" w:rsidRDefault="0014549D" w:rsidP="00502116">
      <w:pPr>
        <w:pStyle w:val="NoSpacing"/>
      </w:pPr>
    </w:p>
    <w:p w:rsidR="0014549D" w:rsidRDefault="0014549D" w:rsidP="00502116">
      <w:pPr>
        <w:pStyle w:val="NoSpacing"/>
      </w:pPr>
    </w:p>
    <w:p w:rsidR="00502116" w:rsidRDefault="00502116" w:rsidP="00502116">
      <w:pPr>
        <w:pStyle w:val="NoSpacing"/>
        <w:rPr>
          <w:sz w:val="32"/>
          <w:szCs w:val="32"/>
        </w:rPr>
      </w:pPr>
      <w:r>
        <w:rPr>
          <w:sz w:val="32"/>
          <w:szCs w:val="32"/>
        </w:rPr>
        <w:lastRenderedPageBreak/>
        <w:t>Objectives:</w:t>
      </w:r>
    </w:p>
    <w:p w:rsidR="00502116" w:rsidRDefault="00502116" w:rsidP="00502116">
      <w:pPr>
        <w:pStyle w:val="NoSpacing"/>
        <w:rPr>
          <w:sz w:val="32"/>
          <w:szCs w:val="32"/>
        </w:rPr>
      </w:pPr>
    </w:p>
    <w:p w:rsidR="00502116" w:rsidRDefault="00502116" w:rsidP="00502116">
      <w:pPr>
        <w:pStyle w:val="NoSpacing"/>
      </w:pPr>
      <w:r>
        <w:t>Participants will understand:</w:t>
      </w:r>
    </w:p>
    <w:p w:rsidR="00502116" w:rsidRDefault="00502116" w:rsidP="00502116">
      <w:pPr>
        <w:pStyle w:val="NoSpacing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How line, sha</w:t>
      </w:r>
      <w:r w:rsidR="0014549D">
        <w:rPr>
          <w:rFonts w:cstheme="minorHAnsi"/>
        </w:rPr>
        <w:t xml:space="preserve">pe and color can </w:t>
      </w:r>
      <w:r>
        <w:rPr>
          <w:rFonts w:cstheme="minorHAnsi"/>
        </w:rPr>
        <w:t xml:space="preserve">communicate a thought or an emotion </w:t>
      </w:r>
    </w:p>
    <w:p w:rsidR="00502116" w:rsidRDefault="0014549D" w:rsidP="00502116">
      <w:pPr>
        <w:pStyle w:val="NoSpacing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>The difference between a traditional quilt and an art quilt</w:t>
      </w:r>
    </w:p>
    <w:p w:rsidR="00502116" w:rsidRDefault="00502116" w:rsidP="00502116">
      <w:pPr>
        <w:pStyle w:val="NoSpacing"/>
        <w:numPr>
          <w:ilvl w:val="0"/>
          <w:numId w:val="2"/>
        </w:numPr>
        <w:rPr>
          <w:rFonts w:cstheme="minorHAnsi"/>
        </w:rPr>
      </w:pPr>
      <w:r>
        <w:rPr>
          <w:rFonts w:cstheme="minorHAnsi"/>
        </w:rPr>
        <w:t xml:space="preserve">How the Elements of Art And the Principles of Design are </w:t>
      </w:r>
      <w:r w:rsidR="0014549D">
        <w:rPr>
          <w:rFonts w:cstheme="minorHAnsi"/>
        </w:rPr>
        <w:t>used in the creation of quilts</w:t>
      </w:r>
    </w:p>
    <w:p w:rsidR="00502116" w:rsidRDefault="00502116" w:rsidP="00502116">
      <w:pPr>
        <w:pStyle w:val="NoSpacing"/>
      </w:pPr>
      <w:r>
        <w:t>Participants will be able to:</w:t>
      </w:r>
    </w:p>
    <w:p w:rsidR="00502116" w:rsidRDefault="00502116" w:rsidP="00502116">
      <w:pPr>
        <w:pStyle w:val="NoSpacing"/>
        <w:numPr>
          <w:ilvl w:val="0"/>
          <w:numId w:val="3"/>
        </w:numPr>
      </w:pPr>
      <w:r>
        <w:t>Safely and appropriately use art materials and equipment</w:t>
      </w:r>
    </w:p>
    <w:p w:rsidR="00502116" w:rsidRDefault="0014549D" w:rsidP="00502116">
      <w:pPr>
        <w:pStyle w:val="NoSpacing"/>
        <w:numPr>
          <w:ilvl w:val="0"/>
          <w:numId w:val="3"/>
        </w:numPr>
      </w:pPr>
      <w:r>
        <w:t>Sew a running stitch</w:t>
      </w:r>
    </w:p>
    <w:p w:rsidR="00502116" w:rsidRDefault="00502116" w:rsidP="00502116">
      <w:pPr>
        <w:pStyle w:val="NoSpacing"/>
      </w:pPr>
      <w:r>
        <w:t>Participants will appreciate:</w:t>
      </w:r>
    </w:p>
    <w:p w:rsidR="00502116" w:rsidRDefault="0014549D" w:rsidP="00502116">
      <w:pPr>
        <w:pStyle w:val="NoSpacing"/>
        <w:numPr>
          <w:ilvl w:val="0"/>
          <w:numId w:val="4"/>
        </w:numPr>
      </w:pPr>
      <w:r>
        <w:t>The b</w:t>
      </w:r>
      <w:r w:rsidR="00502116">
        <w:t>eauty of handmade textiles</w:t>
      </w:r>
    </w:p>
    <w:p w:rsidR="00502116" w:rsidRDefault="00502116" w:rsidP="00502116">
      <w:pPr>
        <w:pStyle w:val="NoSpacing"/>
        <w:numPr>
          <w:ilvl w:val="0"/>
          <w:numId w:val="4"/>
        </w:numPr>
      </w:pPr>
      <w:r>
        <w:t>The beautiful results that come from using artist grade materials</w:t>
      </w:r>
    </w:p>
    <w:p w:rsidR="00502116" w:rsidRDefault="00502116" w:rsidP="00502116">
      <w:pPr>
        <w:pStyle w:val="NoSpacing"/>
      </w:pPr>
    </w:p>
    <w:p w:rsidR="00502116" w:rsidRDefault="00502116" w:rsidP="00502116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Performance Tasks:</w:t>
      </w:r>
    </w:p>
    <w:p w:rsidR="0014549D" w:rsidRDefault="0014549D" w:rsidP="00502116">
      <w:pPr>
        <w:pStyle w:val="NoSpacing"/>
        <w:numPr>
          <w:ilvl w:val="0"/>
          <w:numId w:val="5"/>
        </w:numPr>
      </w:pPr>
      <w:r>
        <w:t>Participants will develop a story line to inspire an idea for a drawing</w:t>
      </w:r>
    </w:p>
    <w:p w:rsidR="00502116" w:rsidRDefault="00502116" w:rsidP="00502116">
      <w:pPr>
        <w:pStyle w:val="NoSpacing"/>
        <w:numPr>
          <w:ilvl w:val="0"/>
          <w:numId w:val="5"/>
        </w:numPr>
      </w:pPr>
      <w:r>
        <w:t>Partic</w:t>
      </w:r>
      <w:r w:rsidR="0014549D">
        <w:t>ipants will explore drawing on canvas sheets</w:t>
      </w:r>
    </w:p>
    <w:p w:rsidR="00502116" w:rsidRDefault="00502116" w:rsidP="00502116">
      <w:pPr>
        <w:pStyle w:val="NoSpacing"/>
        <w:numPr>
          <w:ilvl w:val="0"/>
          <w:numId w:val="5"/>
        </w:numPr>
      </w:pPr>
      <w:r>
        <w:t>Participa</w:t>
      </w:r>
      <w:r w:rsidR="0014549D">
        <w:t>nts execute basic quilting techniques</w:t>
      </w:r>
    </w:p>
    <w:p w:rsidR="00502116" w:rsidRDefault="00502116" w:rsidP="0014549D">
      <w:pPr>
        <w:pStyle w:val="NoSpacing"/>
        <w:ind w:left="720"/>
        <w:rPr>
          <w:sz w:val="32"/>
          <w:szCs w:val="32"/>
        </w:rPr>
      </w:pPr>
    </w:p>
    <w:p w:rsidR="00502116" w:rsidRDefault="00502116" w:rsidP="00502116">
      <w:pPr>
        <w:pStyle w:val="NoSpacing"/>
        <w:ind w:left="1440"/>
      </w:pPr>
    </w:p>
    <w:p w:rsidR="00502116" w:rsidRDefault="00502116" w:rsidP="00502116">
      <w:pPr>
        <w:pStyle w:val="NoSpacing"/>
      </w:pPr>
      <w:r>
        <w:rPr>
          <w:sz w:val="32"/>
          <w:szCs w:val="32"/>
        </w:rPr>
        <w:t>Key Criteria:</w:t>
      </w:r>
      <w:r w:rsidR="0014549D">
        <w:t xml:space="preserve"> Development of a Mini Story Quilt</w:t>
      </w:r>
      <w:r>
        <w:t xml:space="preserve"> incorporating Elements of Art and Principles of Design</w:t>
      </w:r>
    </w:p>
    <w:p w:rsidR="00502116" w:rsidRDefault="00502116" w:rsidP="00502116">
      <w:pPr>
        <w:pStyle w:val="NoSpacing"/>
      </w:pPr>
    </w:p>
    <w:p w:rsidR="00502116" w:rsidRDefault="00502116" w:rsidP="00502116">
      <w:pPr>
        <w:pStyle w:val="NoSpacing"/>
        <w:rPr>
          <w:sz w:val="32"/>
          <w:szCs w:val="32"/>
        </w:rPr>
      </w:pPr>
    </w:p>
    <w:p w:rsidR="00502116" w:rsidRDefault="00502116" w:rsidP="00502116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Materials:</w:t>
      </w:r>
    </w:p>
    <w:p w:rsidR="0014549D" w:rsidRDefault="0014549D" w:rsidP="00502116">
      <w:pPr>
        <w:pStyle w:val="NoSpacing"/>
      </w:pPr>
      <w:r>
        <w:t>Canvas Sheets</w:t>
      </w:r>
    </w:p>
    <w:p w:rsidR="0014549D" w:rsidRDefault="0014549D" w:rsidP="00502116">
      <w:pPr>
        <w:pStyle w:val="NoSpacing"/>
      </w:pPr>
      <w:r>
        <w:t>Sharpie Markers</w:t>
      </w:r>
    </w:p>
    <w:p w:rsidR="005E0A19" w:rsidRDefault="005E0A19" w:rsidP="00502116">
      <w:pPr>
        <w:pStyle w:val="NoSpacing"/>
      </w:pPr>
      <w:r>
        <w:t>2”Fabric Squares</w:t>
      </w:r>
    </w:p>
    <w:p w:rsidR="005E0A19" w:rsidRDefault="005E0A19" w:rsidP="00502116">
      <w:pPr>
        <w:pStyle w:val="NoSpacing"/>
      </w:pPr>
      <w:r>
        <w:t>Embroidery Floss</w:t>
      </w:r>
    </w:p>
    <w:p w:rsidR="005E0A19" w:rsidRDefault="005E0A19" w:rsidP="00502116">
      <w:pPr>
        <w:pStyle w:val="NoSpacing"/>
      </w:pPr>
      <w:r>
        <w:t>12” x 12” Burlap Squares</w:t>
      </w:r>
    </w:p>
    <w:p w:rsidR="005E0A19" w:rsidRDefault="005E0A19" w:rsidP="00502116">
      <w:pPr>
        <w:pStyle w:val="NoSpacing"/>
      </w:pPr>
      <w:r>
        <w:t xml:space="preserve">Tacky Glue </w:t>
      </w:r>
    </w:p>
    <w:p w:rsidR="005E0A19" w:rsidRDefault="005E0A19" w:rsidP="00502116">
      <w:pPr>
        <w:pStyle w:val="NoSpacing"/>
      </w:pPr>
      <w:r>
        <w:t>Sequins</w:t>
      </w:r>
    </w:p>
    <w:p w:rsidR="005E0A19" w:rsidRDefault="005E0A19" w:rsidP="00502116">
      <w:pPr>
        <w:pStyle w:val="NoSpacing"/>
      </w:pPr>
      <w:r>
        <w:t>Buttons</w:t>
      </w:r>
    </w:p>
    <w:p w:rsidR="005E0A19" w:rsidRDefault="005E0A19" w:rsidP="00502116">
      <w:pPr>
        <w:pStyle w:val="NoSpacing"/>
      </w:pPr>
      <w:r>
        <w:t>Scissors</w:t>
      </w:r>
    </w:p>
    <w:p w:rsidR="00502116" w:rsidRDefault="00502116" w:rsidP="00502116">
      <w:pPr>
        <w:pStyle w:val="NoSpacing"/>
      </w:pPr>
    </w:p>
    <w:p w:rsidR="00502116" w:rsidRDefault="00502116" w:rsidP="00502116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Advanced Prep:</w:t>
      </w:r>
    </w:p>
    <w:p w:rsidR="005E0A19" w:rsidRDefault="005E0A19" w:rsidP="00502116">
      <w:pPr>
        <w:pStyle w:val="NoSpacing"/>
      </w:pPr>
      <w:r>
        <w:t>Cut fabric into 2” squares</w:t>
      </w:r>
    </w:p>
    <w:p w:rsidR="00502116" w:rsidRDefault="005E0A19" w:rsidP="00502116">
      <w:pPr>
        <w:pStyle w:val="NoSpacing"/>
      </w:pPr>
      <w:r>
        <w:t>Cut burlap into 12”x 12”</w:t>
      </w:r>
      <w:r w:rsidR="00502116">
        <w:t xml:space="preserve"> pieces</w:t>
      </w:r>
    </w:p>
    <w:p w:rsidR="00502116" w:rsidRDefault="00502116" w:rsidP="00502116">
      <w:pPr>
        <w:pStyle w:val="NoSpacing"/>
      </w:pPr>
    </w:p>
    <w:p w:rsidR="00502116" w:rsidRDefault="00502116" w:rsidP="00502116">
      <w:pPr>
        <w:pStyle w:val="NoSpacing"/>
        <w:rPr>
          <w:i/>
        </w:rPr>
      </w:pPr>
      <w:r>
        <w:rPr>
          <w:sz w:val="32"/>
          <w:szCs w:val="32"/>
        </w:rPr>
        <w:t>Lead-in:</w:t>
      </w:r>
      <w:r w:rsidR="005E0A19">
        <w:t xml:space="preserve"> Many Visual Artists are exploring how they can share their personal stories in their art</w:t>
      </w:r>
      <w:r w:rsidR="00655E48">
        <w:t>work. Quilters all over the world</w:t>
      </w:r>
      <w:r w:rsidR="005E0A19">
        <w:t xml:space="preserve"> are inspired by the story quilts of Ms. Faith Ringgold, a contemporary American artist that uses the process of quilting, drawing and painting to share her own personal stories and historical narratives. Today we will </w:t>
      </w:r>
      <w:r w:rsidR="00B20E05">
        <w:t>create a story quilt</w:t>
      </w:r>
      <w:r w:rsidR="005E0A19">
        <w:t xml:space="preserve"> using </w:t>
      </w:r>
      <w:r w:rsidR="00B20E05">
        <w:t>adapted methods for the classroom.</w:t>
      </w:r>
    </w:p>
    <w:p w:rsidR="00502116" w:rsidRDefault="00502116" w:rsidP="00502116">
      <w:pPr>
        <w:pStyle w:val="NoSpacing"/>
      </w:pPr>
    </w:p>
    <w:p w:rsidR="00502116" w:rsidRDefault="00502116" w:rsidP="00502116">
      <w:pPr>
        <w:pStyle w:val="NoSpacing"/>
        <w:rPr>
          <w:sz w:val="32"/>
          <w:szCs w:val="32"/>
        </w:rPr>
      </w:pPr>
      <w:r>
        <w:rPr>
          <w:sz w:val="32"/>
          <w:szCs w:val="32"/>
        </w:rPr>
        <w:t>Teaching Approach:</w:t>
      </w:r>
    </w:p>
    <w:p w:rsidR="00502116" w:rsidRDefault="00502116" w:rsidP="00502116">
      <w:pPr>
        <w:pStyle w:val="NoSpacing"/>
      </w:pPr>
      <w:r>
        <w:t>Open Studio</w:t>
      </w:r>
    </w:p>
    <w:p w:rsidR="00502116" w:rsidRDefault="00502116" w:rsidP="00502116">
      <w:pPr>
        <w:shd w:val="clear" w:color="auto" w:fill="FFFFFF"/>
        <w:spacing w:before="100" w:beforeAutospacing="1" w:after="240" w:line="240" w:lineRule="auto"/>
        <w:outlineLvl w:val="4"/>
        <w:rPr>
          <w:rFonts w:eastAsia="Times New Roman" w:cstheme="minorHAnsi"/>
          <w:bCs/>
          <w:sz w:val="32"/>
          <w:szCs w:val="32"/>
        </w:rPr>
      </w:pPr>
      <w:r>
        <w:rPr>
          <w:rFonts w:eastAsia="Times New Roman" w:cstheme="minorHAnsi"/>
          <w:bCs/>
          <w:sz w:val="32"/>
          <w:szCs w:val="32"/>
        </w:rPr>
        <w:t>Lesson Summary</w:t>
      </w:r>
    </w:p>
    <w:p w:rsidR="00502116" w:rsidRDefault="00502116" w:rsidP="00502116">
      <w:pPr>
        <w:shd w:val="clear" w:color="auto" w:fill="FFFFFF"/>
        <w:spacing w:before="100" w:beforeAutospacing="1" w:after="240" w:line="240" w:lineRule="auto"/>
        <w:outlineLvl w:val="4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T</w:t>
      </w:r>
      <w:r w:rsidR="00B20E05">
        <w:rPr>
          <w:rFonts w:eastAsia="Times New Roman" w:cstheme="minorHAnsi"/>
          <w:bCs/>
          <w:sz w:val="24"/>
          <w:szCs w:val="24"/>
        </w:rPr>
        <w:t>his lesson is an introduction to Story Quilts and a simple way to bring them into the clas</w:t>
      </w:r>
      <w:r w:rsidR="00655E48">
        <w:rPr>
          <w:rFonts w:eastAsia="Times New Roman" w:cstheme="minorHAnsi"/>
          <w:bCs/>
          <w:sz w:val="24"/>
          <w:szCs w:val="24"/>
        </w:rPr>
        <w:t>s</w:t>
      </w:r>
      <w:r w:rsidR="00B20E05">
        <w:rPr>
          <w:rFonts w:eastAsia="Times New Roman" w:cstheme="minorHAnsi"/>
          <w:bCs/>
          <w:sz w:val="24"/>
          <w:szCs w:val="24"/>
        </w:rPr>
        <w:t>room</w:t>
      </w:r>
      <w:r>
        <w:rPr>
          <w:rFonts w:eastAsia="Times New Roman" w:cstheme="minorHAnsi"/>
          <w:bCs/>
          <w:sz w:val="24"/>
          <w:szCs w:val="24"/>
        </w:rPr>
        <w:t xml:space="preserve">. We will divide this lesson </w:t>
      </w:r>
      <w:r w:rsidR="00B20E05">
        <w:rPr>
          <w:rFonts w:eastAsia="Times New Roman" w:cstheme="minorHAnsi"/>
          <w:bCs/>
          <w:sz w:val="24"/>
          <w:szCs w:val="24"/>
        </w:rPr>
        <w:t xml:space="preserve">into two parts-Drawing the story panel and sewing and/or gluing the quilt. </w:t>
      </w:r>
      <w:r>
        <w:rPr>
          <w:rFonts w:eastAsia="Times New Roman" w:cstheme="minorHAnsi"/>
          <w:bCs/>
          <w:sz w:val="24"/>
          <w:szCs w:val="24"/>
        </w:rPr>
        <w:t xml:space="preserve"> The Teaching Artist will be explaining in detail the definitions and characteristics of each process. Participants will examine, explore and experience multiple media and processes.</w:t>
      </w:r>
    </w:p>
    <w:p w:rsidR="00502116" w:rsidRDefault="00502116" w:rsidP="00502116">
      <w:pPr>
        <w:shd w:val="clear" w:color="auto" w:fill="FFFFFF"/>
        <w:spacing w:before="100" w:beforeAutospacing="1" w:after="240" w:line="240" w:lineRule="auto"/>
        <w:outlineLvl w:val="4"/>
        <w:rPr>
          <w:rFonts w:eastAsia="Times New Roman" w:cstheme="minorHAnsi"/>
          <w:bCs/>
          <w:sz w:val="32"/>
          <w:szCs w:val="32"/>
        </w:rPr>
      </w:pPr>
      <w:r>
        <w:rPr>
          <w:rFonts w:eastAsia="Times New Roman" w:cstheme="minorHAnsi"/>
          <w:bCs/>
          <w:sz w:val="32"/>
          <w:szCs w:val="32"/>
        </w:rPr>
        <w:t>Accessibility Notes</w:t>
      </w:r>
    </w:p>
    <w:p w:rsidR="00502116" w:rsidRPr="00655E48" w:rsidRDefault="00502116" w:rsidP="00502116">
      <w:pPr>
        <w:pStyle w:val="NoSpacing"/>
      </w:pPr>
      <w:r w:rsidRPr="00655E48">
        <w:rPr>
          <w:rFonts w:ascii="Arial" w:hAnsi="Arial" w:cs="Arial"/>
        </w:rPr>
        <w:t>Participants with visual impairments or disabilities may</w:t>
      </w:r>
      <w:r w:rsidR="00B20E05" w:rsidRPr="00655E48">
        <w:rPr>
          <w:rFonts w:ascii="Arial" w:hAnsi="Arial" w:cs="Arial"/>
        </w:rPr>
        <w:t xml:space="preserve"> need modified handouts and processes</w:t>
      </w:r>
      <w:r w:rsidRPr="00655E48">
        <w:t>.</w:t>
      </w:r>
    </w:p>
    <w:p w:rsidR="00502116" w:rsidRDefault="00502116" w:rsidP="00502116">
      <w:pPr>
        <w:shd w:val="clear" w:color="auto" w:fill="FFFFFF"/>
        <w:spacing w:before="100" w:beforeAutospacing="1" w:after="240" w:line="240" w:lineRule="auto"/>
        <w:outlineLvl w:val="4"/>
        <w:rPr>
          <w:rFonts w:eastAsia="Times New Roman" w:cstheme="minorHAnsi"/>
          <w:bCs/>
          <w:sz w:val="32"/>
          <w:szCs w:val="32"/>
        </w:rPr>
      </w:pPr>
      <w:r>
        <w:rPr>
          <w:rFonts w:eastAsia="Times New Roman" w:cstheme="minorHAnsi"/>
          <w:bCs/>
          <w:sz w:val="32"/>
          <w:szCs w:val="32"/>
        </w:rPr>
        <w:t>Mini Glossary:</w:t>
      </w:r>
    </w:p>
    <w:p w:rsidR="00502116" w:rsidRDefault="00502116" w:rsidP="00502116">
      <w:pPr>
        <w:shd w:val="clear" w:color="auto" w:fill="FFFFFF"/>
        <w:spacing w:before="100" w:beforeAutospacing="1" w:after="240" w:line="240" w:lineRule="auto"/>
        <w:outlineLvl w:val="4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Organic line: a mark with length and direction that forms an irregular shape, or one that might be found in nature, rather than a regular, mechanical shape </w:t>
      </w:r>
    </w:p>
    <w:p w:rsidR="00502116" w:rsidRDefault="00502116" w:rsidP="00502116">
      <w:pPr>
        <w:shd w:val="clear" w:color="auto" w:fill="FFFFFF"/>
        <w:spacing w:before="100" w:beforeAutospacing="1" w:after="240" w:line="240" w:lineRule="auto"/>
        <w:outlineLvl w:val="4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Inorganic line: a mark with length and direction that is straight and forms a geometric shape </w:t>
      </w:r>
    </w:p>
    <w:p w:rsidR="00502116" w:rsidRDefault="00502116" w:rsidP="00502116">
      <w:pPr>
        <w:shd w:val="clear" w:color="auto" w:fill="FFFFFF"/>
        <w:spacing w:before="100" w:beforeAutospacing="1" w:after="240" w:line="240" w:lineRule="auto"/>
        <w:outlineLvl w:val="4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Shape: a form that refers to the distance or area between, around, above, below, or within an element or part of an element </w:t>
      </w:r>
    </w:p>
    <w:p w:rsidR="00502116" w:rsidRDefault="00502116" w:rsidP="00502116">
      <w:pPr>
        <w:shd w:val="clear" w:color="auto" w:fill="FFFFFF"/>
        <w:spacing w:before="100" w:beforeAutospacing="1" w:after="240" w:line="240" w:lineRule="auto"/>
        <w:outlineLvl w:val="4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Geometric shape: any shape or form having a more mathematic than organic design. Geometric designs are typically made with straight lines or shapes from geometry, including circles, ovals, triangles, rectangles, squares, and other quadrilaterals </w:t>
      </w:r>
    </w:p>
    <w:p w:rsidR="00502116" w:rsidRDefault="00502116" w:rsidP="00502116">
      <w:pPr>
        <w:shd w:val="clear" w:color="auto" w:fill="FFFFFF"/>
        <w:spacing w:before="100" w:beforeAutospacing="1" w:after="240" w:line="240" w:lineRule="auto"/>
        <w:outlineLvl w:val="4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Repetition: a principle of design; refers to a way of combining elements of art so that the same elements are used over and over again </w:t>
      </w:r>
    </w:p>
    <w:p w:rsidR="00502116" w:rsidRDefault="00502116" w:rsidP="00502116">
      <w:pPr>
        <w:shd w:val="clear" w:color="auto" w:fill="FFFFFF"/>
        <w:spacing w:before="100" w:beforeAutospacing="1" w:after="240" w:line="240" w:lineRule="auto"/>
        <w:outlineLvl w:val="4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Rhythm: a principle of design; refers to a way of combining elements of art to produce the look and feel of movement, especially with a visual tempo or beat </w:t>
      </w:r>
    </w:p>
    <w:p w:rsidR="00502116" w:rsidRDefault="00502116" w:rsidP="00502116">
      <w:pPr>
        <w:shd w:val="clear" w:color="auto" w:fill="FFFFFF"/>
        <w:spacing w:before="100" w:beforeAutospacing="1" w:after="240" w:line="240" w:lineRule="auto"/>
        <w:outlineLvl w:val="4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Pattern: a form or model proposed for imitation </w:t>
      </w:r>
    </w:p>
    <w:p w:rsidR="00502116" w:rsidRDefault="00502116" w:rsidP="00502116">
      <w:pPr>
        <w:shd w:val="clear" w:color="auto" w:fill="FFFFFF"/>
        <w:spacing w:before="100" w:beforeAutospacing="1" w:after="240" w:line="240" w:lineRule="auto"/>
        <w:outlineLvl w:val="4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Color: an element of art with three properties: </w:t>
      </w:r>
    </w:p>
    <w:p w:rsidR="00502116" w:rsidRDefault="00502116" w:rsidP="00502116">
      <w:pPr>
        <w:shd w:val="clear" w:color="auto" w:fill="FFFFFF"/>
        <w:spacing w:before="100" w:beforeAutospacing="1" w:after="240" w:line="240" w:lineRule="auto"/>
        <w:outlineLvl w:val="4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Hue or Tint: the color name (e.g., red, yellow, blue, etc.) </w:t>
      </w:r>
    </w:p>
    <w:p w:rsidR="00502116" w:rsidRDefault="00502116" w:rsidP="00502116">
      <w:pPr>
        <w:shd w:val="clear" w:color="auto" w:fill="FFFFFF"/>
        <w:spacing w:before="100" w:beforeAutospacing="1" w:after="240" w:line="240" w:lineRule="auto"/>
        <w:outlineLvl w:val="4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 xml:space="preserve">Intensity: the purity and strength of a color (e.g., bright red or dull red) </w:t>
      </w:r>
    </w:p>
    <w:p w:rsidR="00502116" w:rsidRDefault="00502116" w:rsidP="00502116">
      <w:pPr>
        <w:shd w:val="clear" w:color="auto" w:fill="FFFFFF"/>
        <w:spacing w:before="100" w:beforeAutospacing="1" w:after="240" w:line="240" w:lineRule="auto"/>
        <w:outlineLvl w:val="4"/>
        <w:rPr>
          <w:rFonts w:eastAsia="Times New Roman" w:cstheme="minorHAnsi"/>
          <w:bCs/>
          <w:sz w:val="24"/>
          <w:szCs w:val="24"/>
        </w:rPr>
      </w:pPr>
      <w:r>
        <w:rPr>
          <w:rFonts w:eastAsia="Times New Roman" w:cstheme="minorHAnsi"/>
          <w:bCs/>
          <w:sz w:val="24"/>
          <w:szCs w:val="24"/>
        </w:rPr>
        <w:t>Value: the lightness or darkness of a color</w:t>
      </w:r>
    </w:p>
    <w:p w:rsidR="00502116" w:rsidRDefault="00502116" w:rsidP="00502116">
      <w:pPr>
        <w:pStyle w:val="NoSpacing"/>
        <w:rPr>
          <w:rFonts w:cstheme="minorHAnsi"/>
          <w:b/>
          <w:sz w:val="28"/>
          <w:szCs w:val="28"/>
        </w:rPr>
      </w:pPr>
    </w:p>
    <w:p w:rsidR="00502116" w:rsidRDefault="00502116" w:rsidP="00502116">
      <w:pPr>
        <w:pStyle w:val="NoSpacing"/>
        <w:rPr>
          <w:rFonts w:eastAsia="Times New Roman" w:cstheme="minorHAnsi"/>
          <w:bCs/>
          <w:sz w:val="32"/>
          <w:szCs w:val="32"/>
        </w:rPr>
      </w:pPr>
    </w:p>
    <w:p w:rsidR="00502116" w:rsidRDefault="00502116" w:rsidP="00502116">
      <w:pPr>
        <w:pStyle w:val="NoSpacing"/>
        <w:rPr>
          <w:rFonts w:eastAsia="Times New Roman" w:cstheme="minorHAnsi"/>
          <w:bCs/>
          <w:sz w:val="40"/>
          <w:szCs w:val="40"/>
        </w:rPr>
      </w:pPr>
      <w:r>
        <w:rPr>
          <w:rFonts w:eastAsia="Times New Roman" w:cstheme="minorHAnsi"/>
          <w:bCs/>
          <w:sz w:val="40"/>
          <w:szCs w:val="40"/>
        </w:rPr>
        <w:t>Process:</w:t>
      </w:r>
    </w:p>
    <w:p w:rsidR="00B20E05" w:rsidRDefault="00B20E05" w:rsidP="00655E48">
      <w:pPr>
        <w:pStyle w:val="NoSpacing"/>
        <w:numPr>
          <w:ilvl w:val="0"/>
          <w:numId w:val="9"/>
        </w:numPr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>Participants</w:t>
      </w:r>
      <w:r w:rsidR="00655E48">
        <w:rPr>
          <w:rFonts w:eastAsia="Times New Roman" w:cstheme="minorHAnsi"/>
          <w:bCs/>
        </w:rPr>
        <w:t xml:space="preserve"> use assorted colors of Sharpie Markers to create detailed drawings that use line, shape and color to tell the story of a moment in time in the life of the participant or a moment in history. </w:t>
      </w:r>
      <w:r w:rsidR="003F7117">
        <w:rPr>
          <w:rFonts w:eastAsia="Times New Roman" w:cstheme="minorHAnsi"/>
          <w:bCs/>
        </w:rPr>
        <w:t>Text may be added, however, it is optional.</w:t>
      </w:r>
    </w:p>
    <w:p w:rsidR="00655E48" w:rsidRDefault="00655E48" w:rsidP="00655E48">
      <w:pPr>
        <w:pStyle w:val="NoSpacing"/>
        <w:numPr>
          <w:ilvl w:val="0"/>
          <w:numId w:val="9"/>
        </w:numPr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>Participants glue their drawing onto the middle of a piece of 12” x 12” Burlap</w:t>
      </w:r>
    </w:p>
    <w:p w:rsidR="00655E48" w:rsidRDefault="00655E48" w:rsidP="00655E48">
      <w:pPr>
        <w:pStyle w:val="NoSpacing"/>
        <w:numPr>
          <w:ilvl w:val="0"/>
          <w:numId w:val="9"/>
        </w:numPr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>Participants surround the centerpiece with sewn or glued 2” squares.</w:t>
      </w:r>
    </w:p>
    <w:p w:rsidR="00655E48" w:rsidRPr="00B20E05" w:rsidRDefault="00655E48" w:rsidP="00655E48">
      <w:pPr>
        <w:pStyle w:val="NoSpacing"/>
        <w:numPr>
          <w:ilvl w:val="0"/>
          <w:numId w:val="9"/>
        </w:numPr>
        <w:rPr>
          <w:rFonts w:eastAsia="Times New Roman" w:cstheme="minorHAnsi"/>
          <w:bCs/>
        </w:rPr>
      </w:pPr>
      <w:r>
        <w:rPr>
          <w:rFonts w:eastAsia="Times New Roman" w:cstheme="minorHAnsi"/>
          <w:bCs/>
        </w:rPr>
        <w:t>Participants add sewn or hot glued decorative elem</w:t>
      </w:r>
      <w:r w:rsidR="003F7117">
        <w:rPr>
          <w:rFonts w:eastAsia="Times New Roman" w:cstheme="minorHAnsi"/>
          <w:bCs/>
        </w:rPr>
        <w:t>ents to complete the Story Q</w:t>
      </w:r>
      <w:bookmarkStart w:id="0" w:name="_GoBack"/>
      <w:bookmarkEnd w:id="0"/>
      <w:r w:rsidR="003F7117">
        <w:rPr>
          <w:rFonts w:eastAsia="Times New Roman" w:cstheme="minorHAnsi"/>
          <w:bCs/>
        </w:rPr>
        <w:t>uilt</w:t>
      </w:r>
    </w:p>
    <w:p w:rsidR="00502116" w:rsidRDefault="00502116" w:rsidP="00502116">
      <w:pPr>
        <w:pStyle w:val="NoSpacing"/>
        <w:rPr>
          <w:rFonts w:cstheme="minorHAnsi"/>
          <w:sz w:val="28"/>
          <w:szCs w:val="28"/>
        </w:rPr>
      </w:pPr>
    </w:p>
    <w:p w:rsidR="00502116" w:rsidRDefault="00502116" w:rsidP="00502116">
      <w:pPr>
        <w:shd w:val="clear" w:color="auto" w:fill="FFFFFF"/>
        <w:spacing w:before="100" w:beforeAutospacing="1" w:after="240" w:line="240" w:lineRule="auto"/>
        <w:outlineLvl w:val="4"/>
        <w:rPr>
          <w:rFonts w:eastAsia="Times New Roman" w:cstheme="minorHAnsi"/>
          <w:bCs/>
          <w:sz w:val="36"/>
          <w:szCs w:val="36"/>
        </w:rPr>
      </w:pPr>
      <w:r>
        <w:rPr>
          <w:rFonts w:eastAsia="Times New Roman" w:cstheme="minorHAnsi"/>
          <w:bCs/>
          <w:sz w:val="36"/>
          <w:szCs w:val="36"/>
        </w:rPr>
        <w:t>Reflect</w:t>
      </w:r>
    </w:p>
    <w:p w:rsidR="00502116" w:rsidRDefault="00502116" w:rsidP="00502116">
      <w:pPr>
        <w:pStyle w:val="NoSpacing"/>
        <w:rPr>
          <w:rFonts w:cstheme="minorHAnsi"/>
          <w:b/>
          <w:sz w:val="28"/>
          <w:szCs w:val="28"/>
        </w:rPr>
      </w:pPr>
      <w:r>
        <w:rPr>
          <w:rFonts w:cstheme="minorHAnsi"/>
          <w:sz w:val="28"/>
          <w:szCs w:val="28"/>
        </w:rPr>
        <w:t>Ask participants what they felt when art-making</w:t>
      </w:r>
      <w:r>
        <w:rPr>
          <w:rFonts w:cstheme="minorHAnsi"/>
          <w:b/>
          <w:sz w:val="28"/>
          <w:szCs w:val="28"/>
        </w:rPr>
        <w:t xml:space="preserve">. </w:t>
      </w:r>
    </w:p>
    <w:p w:rsidR="00502116" w:rsidRDefault="00502116" w:rsidP="00502116">
      <w:pPr>
        <w:pStyle w:val="NoSpacing"/>
        <w:rPr>
          <w:rFonts w:cstheme="minorHAnsi"/>
          <w:sz w:val="28"/>
          <w:szCs w:val="28"/>
        </w:rPr>
      </w:pPr>
      <w:r>
        <w:rPr>
          <w:rFonts w:eastAsia="Times New Roman" w:cstheme="minorHAnsi"/>
          <w:bCs/>
          <w:sz w:val="28"/>
          <w:szCs w:val="28"/>
        </w:rPr>
        <w:t>What art materials and/or processes were most enjoyable? Most Challenging?</w:t>
      </w:r>
    </w:p>
    <w:p w:rsidR="00DF2DB7" w:rsidRDefault="00DF2DB7"/>
    <w:sectPr w:rsidR="00DF2D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55709"/>
    <w:multiLevelType w:val="hybridMultilevel"/>
    <w:tmpl w:val="EEEEC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05288"/>
    <w:multiLevelType w:val="hybridMultilevel"/>
    <w:tmpl w:val="B2E20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C3FDE"/>
    <w:multiLevelType w:val="hybridMultilevel"/>
    <w:tmpl w:val="C0120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0758A"/>
    <w:multiLevelType w:val="hybridMultilevel"/>
    <w:tmpl w:val="DDC42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7561CB"/>
    <w:multiLevelType w:val="hybridMultilevel"/>
    <w:tmpl w:val="B2C6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6C78A4"/>
    <w:multiLevelType w:val="hybridMultilevel"/>
    <w:tmpl w:val="3468D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B74F09"/>
    <w:multiLevelType w:val="hybridMultilevel"/>
    <w:tmpl w:val="C07AA8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44212"/>
    <w:multiLevelType w:val="hybridMultilevel"/>
    <w:tmpl w:val="DC7C3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B0260A"/>
    <w:multiLevelType w:val="hybridMultilevel"/>
    <w:tmpl w:val="EA4E4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8"/>
  </w:num>
  <w:num w:numId="5">
    <w:abstractNumId w:val="5"/>
  </w:num>
  <w:num w:numId="6">
    <w:abstractNumId w:val="6"/>
  </w:num>
  <w:num w:numId="7">
    <w:abstractNumId w:val="1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116"/>
    <w:rsid w:val="0014549D"/>
    <w:rsid w:val="003F7117"/>
    <w:rsid w:val="00502116"/>
    <w:rsid w:val="005E0A19"/>
    <w:rsid w:val="00655E48"/>
    <w:rsid w:val="00B20E05"/>
    <w:rsid w:val="00DF2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8EC517-F8A3-4CFE-B1E2-00731D8AB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2116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0211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02116"/>
    <w:pPr>
      <w:ind w:left="720"/>
      <w:contextualSpacing/>
    </w:pPr>
  </w:style>
  <w:style w:type="paragraph" w:customStyle="1" w:styleId="Default">
    <w:name w:val="Default"/>
    <w:rsid w:val="005021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154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701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Marquetta Johnson</dc:creator>
  <cp:keywords/>
  <dc:description/>
  <cp:lastModifiedBy>Marquetta Johnson</cp:lastModifiedBy>
  <cp:revision>2</cp:revision>
  <dcterms:created xsi:type="dcterms:W3CDTF">2017-12-13T00:51:00Z</dcterms:created>
  <dcterms:modified xsi:type="dcterms:W3CDTF">2017-12-14T02:10:00Z</dcterms:modified>
</cp:coreProperties>
</file>